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1800"/>
      </w:tblGrid>
      <w:tr w:rsidR="00B9680A" w:rsidRPr="00F53E17">
        <w:trPr>
          <w:cantSplit/>
          <w:trHeight w:hRule="exact" w:val="126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0A" w:rsidRPr="00F53E17" w:rsidRDefault="006263E3">
            <w:pPr>
              <w:tabs>
                <w:tab w:val="center" w:pos="3960"/>
              </w:tabs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;</w:t>
            </w:r>
            <w:bookmarkStart w:id="0" w:name="_GoBack"/>
            <w:bookmarkEnd w:id="0"/>
            <w:r w:rsidR="00B9680A" w:rsidRPr="00F53E17">
              <w:rPr>
                <w:b/>
                <w:bCs/>
                <w:iCs/>
                <w:sz w:val="28"/>
                <w:szCs w:val="28"/>
              </w:rPr>
              <w:tab/>
            </w:r>
          </w:p>
          <w:p w:rsidR="00B9680A" w:rsidRPr="00F53E17" w:rsidRDefault="00B9680A">
            <w:pPr>
              <w:pStyle w:val="Nadpis2"/>
              <w:rPr>
                <w:sz w:val="20"/>
                <w:szCs w:val="20"/>
                <w:lang w:eastAsia="en-GB"/>
              </w:rPr>
            </w:pPr>
            <w:r w:rsidRPr="00F53E17">
              <w:t>ES - Vyhlásenie zhody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0A" w:rsidRPr="00F53E17" w:rsidRDefault="0020140C">
            <w:pPr>
              <w:pStyle w:val="Nadpis1"/>
              <w:rPr>
                <w:szCs w:val="20"/>
                <w:vertAlign w:val="subscript"/>
                <w:lang w:eastAsia="en-GB"/>
              </w:rPr>
            </w:pPr>
            <w:r>
              <w:rPr>
                <w:iCs w:val="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59.1pt">
                  <v:imagedata r:id="rId8" o:title="ce"/>
                </v:shape>
              </w:pict>
            </w:r>
          </w:p>
        </w:tc>
      </w:tr>
    </w:tbl>
    <w:p w:rsidR="00112150" w:rsidRDefault="00112150">
      <w:pPr>
        <w:pStyle w:val="Style6"/>
        <w:adjustRightInd/>
        <w:spacing w:line="360" w:lineRule="atLeast"/>
        <w:rPr>
          <w:rFonts w:ascii="Arial" w:hAnsi="Arial"/>
          <w:spacing w:val="-4"/>
          <w:sz w:val="18"/>
          <w:szCs w:val="18"/>
        </w:rPr>
      </w:pPr>
    </w:p>
    <w:p w:rsidR="00B9680A" w:rsidRPr="00F53E17" w:rsidRDefault="00B9680A">
      <w:pPr>
        <w:pStyle w:val="Style6"/>
        <w:adjustRightInd/>
        <w:spacing w:line="360" w:lineRule="atLeast"/>
        <w:rPr>
          <w:rFonts w:ascii="Arial" w:hAnsi="Arial"/>
          <w:spacing w:val="-4"/>
          <w:sz w:val="18"/>
          <w:szCs w:val="18"/>
        </w:rPr>
      </w:pPr>
      <w:r w:rsidRPr="00F53E17">
        <w:rPr>
          <w:rFonts w:ascii="Arial" w:hAnsi="Arial"/>
          <w:spacing w:val="-4"/>
          <w:sz w:val="18"/>
          <w:szCs w:val="18"/>
        </w:rPr>
        <w:t>Dolu</w:t>
      </w:r>
      <w:r w:rsidR="00F53E17">
        <w:rPr>
          <w:rFonts w:ascii="Arial" w:hAnsi="Arial"/>
          <w:spacing w:val="-4"/>
          <w:sz w:val="18"/>
          <w:szCs w:val="18"/>
        </w:rPr>
        <w:t xml:space="preserve"> </w:t>
      </w:r>
      <w:r w:rsidRPr="00F53E17">
        <w:rPr>
          <w:rFonts w:ascii="Arial" w:hAnsi="Arial"/>
          <w:spacing w:val="-4"/>
          <w:sz w:val="18"/>
          <w:szCs w:val="18"/>
        </w:rPr>
        <w:t xml:space="preserve">podpísaný zástupca  </w:t>
      </w:r>
    </w:p>
    <w:p w:rsidR="00B9680A" w:rsidRPr="00816B57" w:rsidRDefault="00B9680A" w:rsidP="004E1031">
      <w:pPr>
        <w:pStyle w:val="Style6"/>
        <w:adjustRightInd/>
        <w:spacing w:line="360" w:lineRule="atLeast"/>
        <w:rPr>
          <w:rFonts w:ascii="Arial" w:hAnsi="Arial"/>
          <w:b/>
          <w:bCs/>
          <w:spacing w:val="-4"/>
          <w:szCs w:val="20"/>
        </w:rPr>
      </w:pPr>
      <w:r w:rsidRPr="00F53E17">
        <w:rPr>
          <w:rFonts w:ascii="Arial" w:hAnsi="Arial"/>
          <w:spacing w:val="-4"/>
          <w:sz w:val="18"/>
          <w:szCs w:val="18"/>
        </w:rPr>
        <w:t xml:space="preserve">výrobcu: </w:t>
      </w:r>
      <w:r w:rsidR="00F53E17" w:rsidRPr="00F53E17">
        <w:rPr>
          <w:rFonts w:ascii="Arial" w:hAnsi="Arial"/>
          <w:spacing w:val="-4"/>
          <w:sz w:val="18"/>
          <w:szCs w:val="18"/>
        </w:rPr>
        <w:tab/>
      </w:r>
      <w:r w:rsidR="00F53E17" w:rsidRPr="00F53E17">
        <w:rPr>
          <w:rFonts w:ascii="Arial" w:hAnsi="Arial"/>
          <w:spacing w:val="-4"/>
          <w:sz w:val="18"/>
          <w:szCs w:val="18"/>
        </w:rPr>
        <w:tab/>
      </w:r>
      <w:r w:rsidR="00FB7690">
        <w:rPr>
          <w:rFonts w:ascii="Arial" w:hAnsi="Arial"/>
          <w:b/>
          <w:bCs/>
          <w:spacing w:val="-4"/>
          <w:szCs w:val="20"/>
        </w:rPr>
        <w:t>BAGIN 2, s.r.o., Olbrachtova 5, 831 04 Bratislava</w:t>
      </w:r>
    </w:p>
    <w:p w:rsidR="00B9680A" w:rsidRPr="00F53E17" w:rsidRDefault="00B9680A" w:rsidP="004E1031">
      <w:pPr>
        <w:pStyle w:val="Style6"/>
        <w:adjustRightInd/>
        <w:spacing w:line="360" w:lineRule="atLeast"/>
        <w:rPr>
          <w:rFonts w:ascii="Arial" w:hAnsi="Arial"/>
          <w:spacing w:val="-4"/>
          <w:sz w:val="18"/>
          <w:szCs w:val="18"/>
        </w:rPr>
      </w:pPr>
      <w:r w:rsidRPr="00F53E17">
        <w:rPr>
          <w:rFonts w:ascii="Arial" w:hAnsi="Arial"/>
          <w:spacing w:val="-4"/>
          <w:sz w:val="18"/>
          <w:szCs w:val="18"/>
        </w:rPr>
        <w:t xml:space="preserve">výrobne:  </w:t>
      </w:r>
      <w:r w:rsidR="00F53E17" w:rsidRPr="00F53E17">
        <w:rPr>
          <w:rFonts w:ascii="Arial" w:hAnsi="Arial"/>
          <w:spacing w:val="-4"/>
          <w:sz w:val="18"/>
          <w:szCs w:val="18"/>
        </w:rPr>
        <w:tab/>
      </w:r>
      <w:r w:rsidR="00FB7690">
        <w:rPr>
          <w:rFonts w:ascii="Arial" w:hAnsi="Arial"/>
          <w:b/>
          <w:bCs/>
          <w:spacing w:val="-4"/>
          <w:szCs w:val="20"/>
        </w:rPr>
        <w:t xml:space="preserve">BAGIN 2, s.r.o., Žabí Majer, Bratislava </w:t>
      </w:r>
      <w:r w:rsidR="00816B57">
        <w:rPr>
          <w:rFonts w:ascii="Arial" w:hAnsi="Arial"/>
          <w:b/>
          <w:bCs/>
          <w:spacing w:val="-4"/>
          <w:szCs w:val="20"/>
        </w:rPr>
        <w:t xml:space="preserve"> </w:t>
      </w:r>
    </w:p>
    <w:p w:rsidR="00B9680A" w:rsidRPr="00F53E17" w:rsidRDefault="00B9680A">
      <w:pPr>
        <w:pStyle w:val="Style6"/>
        <w:adjustRightInd/>
        <w:spacing w:line="276" w:lineRule="atLeast"/>
        <w:rPr>
          <w:rFonts w:ascii="Arial" w:hAnsi="Arial"/>
          <w:spacing w:val="-4"/>
          <w:sz w:val="18"/>
          <w:szCs w:val="18"/>
        </w:rPr>
      </w:pPr>
    </w:p>
    <w:p w:rsidR="00583617" w:rsidRDefault="00B9680A" w:rsidP="00DF21D3">
      <w:pPr>
        <w:pStyle w:val="Style6"/>
        <w:adjustRightInd/>
        <w:spacing w:line="276" w:lineRule="atLeast"/>
        <w:rPr>
          <w:rFonts w:ascii="Arial" w:hAnsi="Arial"/>
          <w:spacing w:val="-4"/>
          <w:sz w:val="18"/>
          <w:szCs w:val="18"/>
        </w:rPr>
      </w:pPr>
      <w:r w:rsidRPr="00F53E17">
        <w:rPr>
          <w:rFonts w:ascii="Arial" w:hAnsi="Arial"/>
          <w:spacing w:val="-4"/>
          <w:sz w:val="18"/>
          <w:szCs w:val="18"/>
        </w:rPr>
        <w:t xml:space="preserve">týmto vyhlasuje, že výrobok: </w:t>
      </w:r>
      <w:r w:rsidR="00F53E17">
        <w:rPr>
          <w:rFonts w:ascii="Arial" w:hAnsi="Arial"/>
          <w:spacing w:val="-4"/>
          <w:sz w:val="18"/>
          <w:szCs w:val="18"/>
        </w:rPr>
        <w:tab/>
      </w:r>
    </w:p>
    <w:p w:rsidR="00B9680A" w:rsidRPr="00583617" w:rsidRDefault="00603547" w:rsidP="00583617">
      <w:pPr>
        <w:pStyle w:val="Style6"/>
        <w:adjustRightInd/>
        <w:spacing w:line="276" w:lineRule="atLeast"/>
        <w:jc w:val="center"/>
        <w:rPr>
          <w:rFonts w:ascii="Arial" w:hAnsi="Arial"/>
          <w:b/>
          <w:bCs/>
          <w:spacing w:val="-4"/>
          <w:sz w:val="22"/>
          <w:szCs w:val="18"/>
        </w:rPr>
      </w:pPr>
      <w:r w:rsidRPr="00583617">
        <w:rPr>
          <w:rFonts w:ascii="Arial" w:hAnsi="Arial"/>
          <w:b/>
          <w:bCs/>
          <w:spacing w:val="-4"/>
          <w:sz w:val="24"/>
          <w:szCs w:val="20"/>
        </w:rPr>
        <w:t>Betónov</w:t>
      </w:r>
      <w:r>
        <w:rPr>
          <w:rFonts w:ascii="Arial" w:hAnsi="Arial"/>
          <w:b/>
          <w:bCs/>
          <w:spacing w:val="-4"/>
          <w:sz w:val="24"/>
          <w:szCs w:val="20"/>
        </w:rPr>
        <w:t>é</w:t>
      </w:r>
      <w:r w:rsidR="00B82CF3" w:rsidRPr="00583617">
        <w:rPr>
          <w:rFonts w:ascii="Arial" w:hAnsi="Arial"/>
          <w:b/>
          <w:bCs/>
          <w:spacing w:val="-4"/>
          <w:sz w:val="24"/>
          <w:szCs w:val="20"/>
        </w:rPr>
        <w:t xml:space="preserve"> </w:t>
      </w:r>
      <w:r w:rsidR="00396D67" w:rsidRPr="00583617">
        <w:rPr>
          <w:rFonts w:ascii="Arial" w:hAnsi="Arial"/>
          <w:b/>
          <w:bCs/>
          <w:spacing w:val="-4"/>
          <w:sz w:val="24"/>
          <w:szCs w:val="20"/>
        </w:rPr>
        <w:t>prvky na ploty</w:t>
      </w:r>
    </w:p>
    <w:p w:rsidR="00583617" w:rsidRDefault="00583617" w:rsidP="00F53E17">
      <w:pPr>
        <w:pStyle w:val="Style6"/>
        <w:adjustRightInd/>
        <w:spacing w:line="276" w:lineRule="atLeast"/>
        <w:jc w:val="both"/>
        <w:rPr>
          <w:rFonts w:ascii="Arial" w:hAnsi="Arial"/>
          <w:spacing w:val="-4"/>
          <w:sz w:val="18"/>
          <w:szCs w:val="18"/>
        </w:rPr>
      </w:pPr>
    </w:p>
    <w:p w:rsidR="00B9680A" w:rsidRPr="00F53E17" w:rsidRDefault="00B9680A" w:rsidP="00F53E17">
      <w:pPr>
        <w:pStyle w:val="Style6"/>
        <w:adjustRightInd/>
        <w:spacing w:line="276" w:lineRule="atLeast"/>
        <w:jc w:val="both"/>
        <w:rPr>
          <w:rFonts w:ascii="Arial" w:hAnsi="Arial"/>
          <w:spacing w:val="-4"/>
          <w:sz w:val="18"/>
          <w:szCs w:val="18"/>
        </w:rPr>
      </w:pPr>
      <w:r w:rsidRPr="00F53E17">
        <w:rPr>
          <w:rFonts w:ascii="Arial" w:hAnsi="Arial"/>
          <w:spacing w:val="-4"/>
          <w:sz w:val="18"/>
          <w:szCs w:val="18"/>
        </w:rPr>
        <w:t>je v zhode s ustanoveniami smernice Rady 89/106/EHS,  ak je zabudovaný v súlade s</w:t>
      </w:r>
      <w:r w:rsidR="00396D67">
        <w:rPr>
          <w:rFonts w:ascii="Arial" w:hAnsi="Arial"/>
          <w:spacing w:val="-4"/>
          <w:sz w:val="18"/>
          <w:szCs w:val="18"/>
        </w:rPr>
        <w:t> </w:t>
      </w:r>
      <w:r w:rsidR="00B82CF3">
        <w:rPr>
          <w:rFonts w:ascii="Arial" w:hAnsi="Arial"/>
          <w:spacing w:val="-4"/>
          <w:sz w:val="18"/>
          <w:szCs w:val="18"/>
        </w:rPr>
        <w:t>návodom</w:t>
      </w:r>
      <w:r w:rsidR="00396D67">
        <w:rPr>
          <w:rFonts w:ascii="Arial" w:hAnsi="Arial"/>
          <w:spacing w:val="-4"/>
          <w:sz w:val="18"/>
          <w:szCs w:val="18"/>
        </w:rPr>
        <w:t xml:space="preserve"> </w:t>
      </w:r>
      <w:r w:rsidR="00B82CF3">
        <w:rPr>
          <w:rFonts w:ascii="Arial" w:hAnsi="Arial"/>
          <w:spacing w:val="-4"/>
          <w:sz w:val="18"/>
          <w:szCs w:val="18"/>
        </w:rPr>
        <w:t>na zabudovanie</w:t>
      </w:r>
      <w:r w:rsidRPr="00F53E17">
        <w:rPr>
          <w:rFonts w:ascii="Arial" w:hAnsi="Arial"/>
          <w:spacing w:val="-4"/>
          <w:sz w:val="18"/>
          <w:szCs w:val="18"/>
        </w:rPr>
        <w:t xml:space="preserve"> a že sa na výrobok a jeho výrobu  uplatňuje táto norma:</w:t>
      </w:r>
    </w:p>
    <w:p w:rsidR="00B82CF3" w:rsidRDefault="00B82CF3" w:rsidP="00DF21D3">
      <w:pPr>
        <w:rPr>
          <w:rFonts w:ascii="Arial" w:hAnsi="Arial"/>
          <w:sz w:val="18"/>
        </w:rPr>
      </w:pPr>
    </w:p>
    <w:p w:rsidR="00B9680A" w:rsidRPr="003C05B5" w:rsidRDefault="006F75D3" w:rsidP="00B82CF3">
      <w:pPr>
        <w:ind w:left="2127" w:hanging="2127"/>
        <w:rPr>
          <w:rFonts w:ascii="Arial" w:hAnsi="Arial"/>
          <w:b/>
          <w:sz w:val="20"/>
        </w:rPr>
      </w:pPr>
      <w:r w:rsidRPr="003C05B5">
        <w:rPr>
          <w:rFonts w:ascii="Arial" w:hAnsi="Arial"/>
          <w:b/>
          <w:sz w:val="20"/>
        </w:rPr>
        <w:t xml:space="preserve">STN </w:t>
      </w:r>
      <w:r w:rsidR="00B9680A" w:rsidRPr="003C05B5">
        <w:rPr>
          <w:rFonts w:ascii="Arial" w:hAnsi="Arial"/>
          <w:b/>
          <w:sz w:val="20"/>
        </w:rPr>
        <w:t xml:space="preserve">EN </w:t>
      </w:r>
      <w:r w:rsidR="007069E7">
        <w:rPr>
          <w:rFonts w:ascii="Arial" w:hAnsi="Arial"/>
          <w:b/>
          <w:sz w:val="20"/>
        </w:rPr>
        <w:t>12839</w:t>
      </w:r>
      <w:r w:rsidR="00B82CF3" w:rsidRPr="003C05B5">
        <w:rPr>
          <w:rFonts w:ascii="Arial" w:hAnsi="Arial"/>
          <w:b/>
          <w:sz w:val="20"/>
        </w:rPr>
        <w:t>: 20</w:t>
      </w:r>
      <w:r w:rsidR="007069E7">
        <w:rPr>
          <w:rFonts w:ascii="Arial" w:hAnsi="Arial"/>
          <w:b/>
          <w:sz w:val="20"/>
        </w:rPr>
        <w:t>03</w:t>
      </w:r>
      <w:r w:rsidR="00B82CF3" w:rsidRPr="003C05B5">
        <w:rPr>
          <w:rFonts w:ascii="Arial" w:hAnsi="Arial"/>
          <w:b/>
          <w:sz w:val="20"/>
        </w:rPr>
        <w:tab/>
        <w:t>Betónové prefabrikáty</w:t>
      </w:r>
      <w:r w:rsidR="007069E7">
        <w:rPr>
          <w:rFonts w:ascii="Arial" w:hAnsi="Arial"/>
          <w:b/>
          <w:sz w:val="20"/>
        </w:rPr>
        <w:t>. Prvky na ploty</w:t>
      </w:r>
    </w:p>
    <w:p w:rsidR="00B9680A" w:rsidRPr="00F53E17" w:rsidRDefault="00B9680A">
      <w:pPr>
        <w:rPr>
          <w:rFonts w:ascii="Arial" w:hAnsi="Arial"/>
          <w:sz w:val="18"/>
        </w:rPr>
      </w:pPr>
    </w:p>
    <w:p w:rsidR="00851107" w:rsidRDefault="00851107">
      <w:pPr>
        <w:spacing w:after="120"/>
        <w:rPr>
          <w:rFonts w:ascii="Arial" w:hAnsi="Arial"/>
          <w:sz w:val="18"/>
        </w:rPr>
      </w:pPr>
    </w:p>
    <w:p w:rsidR="00B9680A" w:rsidRPr="00F53E17" w:rsidRDefault="00B9680A">
      <w:pPr>
        <w:spacing w:after="120"/>
        <w:rPr>
          <w:rFonts w:ascii="Arial" w:hAnsi="Arial"/>
          <w:sz w:val="18"/>
        </w:rPr>
      </w:pPr>
      <w:r w:rsidRPr="00F53E17">
        <w:rPr>
          <w:rFonts w:ascii="Arial" w:hAnsi="Arial"/>
          <w:sz w:val="18"/>
        </w:rPr>
        <w:t xml:space="preserve">V rámci počiatočných skúšok typu sa overili: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046"/>
      </w:tblGrid>
      <w:tr w:rsidR="00B67959" w:rsidRPr="00B82CF3" w:rsidTr="003C05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59" w:rsidRPr="00B82CF3" w:rsidRDefault="00B67959" w:rsidP="0094157D">
            <w:pPr>
              <w:rPr>
                <w:rFonts w:ascii="Arial" w:hAnsi="Arial"/>
                <w:b/>
                <w:sz w:val="18"/>
              </w:rPr>
            </w:pPr>
            <w:r w:rsidRPr="00B82CF3">
              <w:rPr>
                <w:rFonts w:ascii="Arial" w:hAnsi="Arial"/>
                <w:b/>
                <w:sz w:val="18"/>
              </w:rPr>
              <w:t>Vlastnosť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59" w:rsidRPr="00B82CF3" w:rsidRDefault="00B67959" w:rsidP="0094157D">
            <w:pPr>
              <w:jc w:val="center"/>
              <w:rPr>
                <w:rFonts w:ascii="Arial" w:hAnsi="Arial"/>
                <w:b/>
                <w:sz w:val="18"/>
              </w:rPr>
            </w:pPr>
            <w:r w:rsidRPr="00B82CF3">
              <w:rPr>
                <w:rFonts w:ascii="Arial" w:hAnsi="Arial"/>
                <w:b/>
                <w:sz w:val="18"/>
              </w:rPr>
              <w:t>Deklarovaná hodnota alebo trieda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59" w:rsidRPr="00B82CF3" w:rsidRDefault="00B67959" w:rsidP="003C05B5">
            <w:pPr>
              <w:jc w:val="center"/>
              <w:rPr>
                <w:rFonts w:ascii="Arial" w:hAnsi="Arial"/>
                <w:b/>
                <w:sz w:val="18"/>
              </w:rPr>
            </w:pPr>
            <w:r w:rsidRPr="00B82CF3">
              <w:rPr>
                <w:rFonts w:ascii="Arial" w:hAnsi="Arial"/>
                <w:b/>
                <w:sz w:val="18"/>
              </w:rPr>
              <w:t>Číslo protokolu o skúške a odkaz na laboratórium</w:t>
            </w:r>
          </w:p>
        </w:tc>
      </w:tr>
      <w:tr w:rsidR="00396D67" w:rsidRPr="00B01C29" w:rsidTr="00396D67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67" w:rsidRPr="00B01C29" w:rsidRDefault="00396D67" w:rsidP="00070D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Únosnosť panelov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67" w:rsidRDefault="00A9747F" w:rsidP="00070D4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Trieda </w:t>
            </w:r>
            <w:r w:rsidR="00816B57">
              <w:rPr>
                <w:rFonts w:ascii="Arial" w:hAnsi="Arial"/>
                <w:sz w:val="18"/>
              </w:rPr>
              <w:t>B</w:t>
            </w:r>
          </w:p>
          <w:p w:rsidR="00396D67" w:rsidRPr="00B01C29" w:rsidRDefault="00396D67" w:rsidP="00816B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Min. </w:t>
            </w:r>
            <w:r w:rsidR="00816B57">
              <w:rPr>
                <w:rFonts w:ascii="Arial" w:hAnsi="Arial"/>
                <w:sz w:val="18"/>
              </w:rPr>
              <w:t>1000</w:t>
            </w:r>
            <w:r>
              <w:rPr>
                <w:rFonts w:ascii="Arial" w:hAnsi="Arial"/>
                <w:sz w:val="18"/>
              </w:rPr>
              <w:t xml:space="preserve"> N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67" w:rsidRPr="00BD3A5E" w:rsidRDefault="00396D67" w:rsidP="00FB7690">
            <w:pPr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FB7690">
              <w:rPr>
                <w:rFonts w:ascii="Arial" w:hAnsi="Arial"/>
                <w:sz w:val="18"/>
              </w:rPr>
              <w:t>20401</w:t>
            </w:r>
            <w:r>
              <w:rPr>
                <w:rFonts w:ascii="Arial" w:hAnsi="Arial"/>
                <w:sz w:val="18"/>
              </w:rPr>
              <w:t xml:space="preserve"> – 00/05 - 0</w:t>
            </w:r>
            <w:r w:rsidR="00A9747F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</w:tr>
      <w:tr w:rsidR="00FB7690" w:rsidRPr="00B01C29" w:rsidTr="00396D67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90" w:rsidRPr="00B01C29" w:rsidRDefault="00FB7690" w:rsidP="007069E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Únosnosť stĺpov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90" w:rsidRDefault="00FB7690" w:rsidP="006B172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Trieda C</w:t>
            </w:r>
          </w:p>
          <w:p w:rsidR="00FB7690" w:rsidRPr="00B01C29" w:rsidRDefault="00FB7690" w:rsidP="007069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Min. 3200 N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90" w:rsidRPr="00BD3A5E" w:rsidRDefault="00FB7690" w:rsidP="00326567">
            <w:pPr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120401 – 00/05 - 01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</w:tr>
      <w:tr w:rsidR="00FB7690" w:rsidRPr="00B01C29" w:rsidTr="00591229">
        <w:trPr>
          <w:trHeight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90" w:rsidRDefault="00FB7690" w:rsidP="006B17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Trvanlivosť únosnosti proti korózii a mrazu- rozmrazovania:</w:t>
            </w:r>
          </w:p>
          <w:p w:rsidR="00FB7690" w:rsidRPr="00B82CF3" w:rsidRDefault="00FB7690" w:rsidP="006B17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Pevnosť v tlaku betónu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90" w:rsidRDefault="00FB7690" w:rsidP="006B172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 35/45</w:t>
            </w:r>
          </w:p>
          <w:p w:rsidR="00FB7690" w:rsidRPr="007D2112" w:rsidRDefault="00FB7690" w:rsidP="007069E7">
            <w:pPr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Min 45 N/mm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90" w:rsidRPr="00BD3A5E" w:rsidRDefault="00FB7690" w:rsidP="00326567">
            <w:pPr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120401 – 00/05 - 01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</w:tr>
    </w:tbl>
    <w:p w:rsidR="00BD4E5C" w:rsidRPr="00F53E17" w:rsidRDefault="00BD4E5C">
      <w:pPr>
        <w:pStyle w:val="Zkladntext"/>
      </w:pPr>
    </w:p>
    <w:p w:rsidR="001411C6" w:rsidRDefault="00B9680A" w:rsidP="007D2112">
      <w:pPr>
        <w:jc w:val="both"/>
        <w:rPr>
          <w:rFonts w:ascii="Arial" w:hAnsi="Arial"/>
          <w:sz w:val="18"/>
        </w:rPr>
      </w:pPr>
      <w:r w:rsidRPr="00F53E17">
        <w:rPr>
          <w:rFonts w:ascii="Arial" w:hAnsi="Arial"/>
          <w:sz w:val="18"/>
        </w:rPr>
        <w:t xml:space="preserve">Opis výrobku a účel a spôsob použitia v stavbe: </w:t>
      </w:r>
      <w:r w:rsidR="007D2112" w:rsidRPr="007D2112">
        <w:rPr>
          <w:rFonts w:ascii="Arial" w:hAnsi="Arial"/>
          <w:sz w:val="18"/>
        </w:rPr>
        <w:t xml:space="preserve">Betónové </w:t>
      </w:r>
      <w:r w:rsidR="00396D67">
        <w:rPr>
          <w:rFonts w:ascii="Arial" w:hAnsi="Arial"/>
          <w:sz w:val="18"/>
        </w:rPr>
        <w:t>prvky na ploty</w:t>
      </w:r>
      <w:r w:rsidR="007D2112">
        <w:rPr>
          <w:rFonts w:ascii="Arial" w:hAnsi="Arial"/>
          <w:sz w:val="18"/>
        </w:rPr>
        <w:t xml:space="preserve"> </w:t>
      </w:r>
      <w:r w:rsidR="001411C6">
        <w:rPr>
          <w:rFonts w:ascii="Arial" w:hAnsi="Arial"/>
          <w:sz w:val="18"/>
        </w:rPr>
        <w:t>sú vyrobené zo železobetónu,</w:t>
      </w:r>
      <w:r w:rsidR="007D2112" w:rsidRPr="007D2112">
        <w:rPr>
          <w:rFonts w:ascii="Arial" w:hAnsi="Arial"/>
          <w:sz w:val="18"/>
        </w:rPr>
        <w:t xml:space="preserve"> vibro</w:t>
      </w:r>
      <w:r w:rsidR="00396D67">
        <w:rPr>
          <w:rFonts w:ascii="Arial" w:hAnsi="Arial"/>
          <w:sz w:val="18"/>
        </w:rPr>
        <w:t>vaním</w:t>
      </w:r>
      <w:r w:rsidR="007D2112" w:rsidRPr="007D2112">
        <w:rPr>
          <w:rFonts w:ascii="Arial" w:hAnsi="Arial"/>
          <w:sz w:val="18"/>
        </w:rPr>
        <w:t xml:space="preserve"> </w:t>
      </w:r>
      <w:r w:rsidR="00FB7690">
        <w:rPr>
          <w:rFonts w:ascii="Arial" w:hAnsi="Arial"/>
          <w:sz w:val="18"/>
        </w:rPr>
        <w:t>zavlhutého</w:t>
      </w:r>
      <w:r w:rsidR="007D2112" w:rsidRPr="007D2112">
        <w:rPr>
          <w:rFonts w:ascii="Arial" w:hAnsi="Arial"/>
          <w:sz w:val="18"/>
        </w:rPr>
        <w:t xml:space="preserve"> betónu. </w:t>
      </w:r>
      <w:r w:rsidR="001411C6">
        <w:rPr>
          <w:rFonts w:ascii="Arial" w:hAnsi="Arial"/>
          <w:sz w:val="18"/>
        </w:rPr>
        <w:t xml:space="preserve">Betónové prvky na ploty sa používajú pre stavbu montovaného betónového plotu samostatne alebo v kombinácií s inými prvkami pre stavbu plotov. Montované betónové oplotenie sa skladá s plných plotových panelov alebo z panelov s otvormi a plotových stĺpikov. </w:t>
      </w:r>
      <w:r w:rsidR="00591229">
        <w:rPr>
          <w:rFonts w:ascii="Arial" w:hAnsi="Arial"/>
          <w:sz w:val="18"/>
        </w:rPr>
        <w:t>Určené použitie je nenosné alebo slabo nosné</w:t>
      </w:r>
      <w:r w:rsidR="001411C6">
        <w:rPr>
          <w:rFonts w:ascii="Arial" w:hAnsi="Arial"/>
          <w:sz w:val="18"/>
        </w:rPr>
        <w:t>.</w:t>
      </w:r>
    </w:p>
    <w:p w:rsidR="00B9680A" w:rsidRPr="00F53E17" w:rsidRDefault="00B9680A">
      <w:pPr>
        <w:rPr>
          <w:rFonts w:ascii="Arial" w:hAnsi="Arial"/>
          <w:sz w:val="18"/>
        </w:rPr>
      </w:pPr>
    </w:p>
    <w:p w:rsidR="00BD4E5C" w:rsidRDefault="00BD4E5C">
      <w:pPr>
        <w:rPr>
          <w:rFonts w:ascii="Arial" w:hAnsi="Arial"/>
          <w:sz w:val="18"/>
        </w:rPr>
      </w:pPr>
    </w:p>
    <w:p w:rsidR="00F9770E" w:rsidRPr="00F53E17" w:rsidRDefault="00F9770E">
      <w:pPr>
        <w:rPr>
          <w:rFonts w:ascii="Arial" w:hAnsi="Arial"/>
          <w:sz w:val="18"/>
        </w:rPr>
      </w:pPr>
    </w:p>
    <w:p w:rsidR="00BD4E5C" w:rsidRDefault="00BD4E5C">
      <w:pPr>
        <w:rPr>
          <w:rFonts w:ascii="Arial" w:hAnsi="Arial"/>
          <w:sz w:val="18"/>
        </w:rPr>
      </w:pPr>
    </w:p>
    <w:p w:rsidR="00B9680A" w:rsidRPr="00F53E17" w:rsidRDefault="00B9680A">
      <w:pPr>
        <w:rPr>
          <w:rFonts w:ascii="Arial" w:hAnsi="Arial"/>
          <w:sz w:val="18"/>
        </w:rPr>
      </w:pPr>
      <w:r w:rsidRPr="00F53E17">
        <w:rPr>
          <w:rFonts w:ascii="Arial" w:hAnsi="Arial"/>
          <w:sz w:val="18"/>
        </w:rPr>
        <w:t xml:space="preserve">Názvy a adresy laboratórií, ktoré skúšky vykonali: </w:t>
      </w:r>
    </w:p>
    <w:p w:rsidR="00396D67" w:rsidRDefault="00B67959" w:rsidP="00B67959">
      <w:p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  <w:vertAlign w:val="superscript"/>
        </w:rPr>
        <w:t>1)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 w:rsidR="00396D67">
        <w:rPr>
          <w:rFonts w:ascii="Arial" w:hAnsi="Arial"/>
          <w:sz w:val="18"/>
        </w:rPr>
        <w:t>STU Bratislava – Stavebná fakulta, Skúšobné laboratórium Stavebnej fakulty STU, Technická 5, 821 04 Bratislava</w:t>
      </w:r>
    </w:p>
    <w:p w:rsidR="00851107" w:rsidRDefault="00851107" w:rsidP="00F02E26">
      <w:pPr>
        <w:rPr>
          <w:rFonts w:ascii="Arial" w:hAnsi="Arial"/>
          <w:sz w:val="18"/>
        </w:rPr>
      </w:pPr>
    </w:p>
    <w:p w:rsidR="003C05B5" w:rsidRDefault="003C05B5" w:rsidP="00851107">
      <w:pPr>
        <w:rPr>
          <w:rFonts w:ascii="Arial" w:hAnsi="Arial"/>
          <w:sz w:val="18"/>
        </w:rPr>
      </w:pPr>
    </w:p>
    <w:p w:rsidR="003C05B5" w:rsidRDefault="003C05B5" w:rsidP="00851107">
      <w:pPr>
        <w:rPr>
          <w:rFonts w:ascii="Arial" w:hAnsi="Arial"/>
          <w:sz w:val="18"/>
        </w:rPr>
      </w:pPr>
    </w:p>
    <w:p w:rsidR="00B9680A" w:rsidRPr="00F53E17" w:rsidRDefault="00B9680A" w:rsidP="00851107">
      <w:pPr>
        <w:rPr>
          <w:rFonts w:ascii="Arial" w:hAnsi="Arial"/>
          <w:i/>
          <w:iCs/>
          <w:sz w:val="18"/>
        </w:rPr>
      </w:pPr>
      <w:r w:rsidRPr="00F53E17">
        <w:rPr>
          <w:rFonts w:ascii="Arial" w:hAnsi="Arial"/>
          <w:sz w:val="18"/>
        </w:rPr>
        <w:t>Meno:</w:t>
      </w:r>
      <w:r w:rsidR="00F02E26">
        <w:rPr>
          <w:rFonts w:ascii="Arial" w:hAnsi="Arial"/>
          <w:sz w:val="18"/>
        </w:rPr>
        <w:tab/>
      </w:r>
      <w:r w:rsidR="00FB7690">
        <w:rPr>
          <w:rFonts w:ascii="Arial" w:hAnsi="Arial"/>
          <w:sz w:val="18"/>
        </w:rPr>
        <w:t>Peter Bagín</w:t>
      </w:r>
      <w:r w:rsidRPr="00F53E17">
        <w:rPr>
          <w:rFonts w:ascii="Arial" w:hAnsi="Arial"/>
          <w:sz w:val="18"/>
        </w:rPr>
        <w:tab/>
      </w:r>
      <w:r w:rsidRPr="00F53E17">
        <w:rPr>
          <w:rFonts w:ascii="Arial" w:hAnsi="Arial"/>
          <w:sz w:val="18"/>
        </w:rPr>
        <w:tab/>
      </w:r>
      <w:r w:rsidRPr="00F53E17">
        <w:rPr>
          <w:rFonts w:ascii="Arial" w:hAnsi="Arial"/>
          <w:sz w:val="18"/>
        </w:rPr>
        <w:tab/>
      </w:r>
      <w:r w:rsidRPr="00F53E17">
        <w:rPr>
          <w:rFonts w:ascii="Arial" w:hAnsi="Arial"/>
          <w:sz w:val="18"/>
        </w:rPr>
        <w:tab/>
      </w:r>
      <w:r w:rsidRPr="00F53E17">
        <w:rPr>
          <w:rFonts w:ascii="Arial" w:hAnsi="Arial"/>
          <w:sz w:val="18"/>
        </w:rPr>
        <w:tab/>
      </w:r>
      <w:r w:rsidRPr="00F53E17">
        <w:rPr>
          <w:rFonts w:ascii="Arial" w:hAnsi="Arial"/>
          <w:sz w:val="18"/>
        </w:rPr>
        <w:tab/>
      </w:r>
      <w:r w:rsidRPr="00F53E17">
        <w:rPr>
          <w:rFonts w:ascii="Arial" w:hAnsi="Arial"/>
          <w:i/>
          <w:iCs/>
          <w:sz w:val="18"/>
        </w:rPr>
        <w:t>podpis</w:t>
      </w:r>
    </w:p>
    <w:p w:rsidR="00B9680A" w:rsidRPr="00F53E17" w:rsidRDefault="00B9680A">
      <w:pPr>
        <w:rPr>
          <w:rFonts w:ascii="Arial" w:hAnsi="Arial"/>
          <w:sz w:val="18"/>
        </w:rPr>
      </w:pPr>
    </w:p>
    <w:p w:rsidR="00B9680A" w:rsidRPr="00F53E17" w:rsidRDefault="00B9680A">
      <w:pPr>
        <w:rPr>
          <w:rFonts w:ascii="Arial" w:hAnsi="Arial"/>
          <w:sz w:val="18"/>
        </w:rPr>
      </w:pPr>
      <w:r w:rsidRPr="00F53E17">
        <w:rPr>
          <w:rFonts w:ascii="Arial" w:hAnsi="Arial"/>
          <w:sz w:val="18"/>
        </w:rPr>
        <w:t>Funkcia:</w:t>
      </w:r>
      <w:r w:rsidR="00F02E26">
        <w:rPr>
          <w:rFonts w:ascii="Arial" w:hAnsi="Arial"/>
          <w:sz w:val="18"/>
        </w:rPr>
        <w:tab/>
      </w:r>
      <w:r w:rsidR="00396D67">
        <w:rPr>
          <w:rFonts w:ascii="Arial" w:hAnsi="Arial"/>
          <w:sz w:val="18"/>
        </w:rPr>
        <w:t xml:space="preserve"> </w:t>
      </w:r>
      <w:r w:rsidR="00FB7690">
        <w:rPr>
          <w:rFonts w:ascii="Arial" w:hAnsi="Arial"/>
          <w:sz w:val="18"/>
        </w:rPr>
        <w:t>konateľ</w:t>
      </w:r>
      <w:r w:rsidR="00F02E26">
        <w:rPr>
          <w:rFonts w:ascii="Arial" w:hAnsi="Arial"/>
          <w:sz w:val="18"/>
        </w:rPr>
        <w:t xml:space="preserve"> spoločnosti</w:t>
      </w:r>
    </w:p>
    <w:p w:rsidR="00B9680A" w:rsidRPr="00F53E17" w:rsidRDefault="00B9680A">
      <w:pPr>
        <w:rPr>
          <w:rFonts w:ascii="Arial" w:hAnsi="Arial"/>
          <w:sz w:val="18"/>
        </w:rPr>
      </w:pPr>
    </w:p>
    <w:p w:rsidR="006B1721" w:rsidRDefault="00B9680A" w:rsidP="001648C7">
      <w:pPr>
        <w:rPr>
          <w:rFonts w:ascii="Arial" w:hAnsi="Arial"/>
          <w:sz w:val="18"/>
        </w:rPr>
      </w:pPr>
      <w:r w:rsidRPr="00F53E17">
        <w:rPr>
          <w:rFonts w:ascii="Arial" w:hAnsi="Arial"/>
          <w:sz w:val="18"/>
        </w:rPr>
        <w:t>Dátum:</w:t>
      </w:r>
      <w:r w:rsidR="00F02E26">
        <w:rPr>
          <w:rFonts w:ascii="Arial" w:hAnsi="Arial"/>
          <w:sz w:val="18"/>
        </w:rPr>
        <w:tab/>
      </w:r>
      <w:r w:rsidR="00647126">
        <w:rPr>
          <w:rFonts w:ascii="Arial" w:hAnsi="Arial"/>
          <w:sz w:val="18"/>
        </w:rPr>
        <w:t>2</w:t>
      </w:r>
      <w:r w:rsidR="00FB7690">
        <w:rPr>
          <w:rFonts w:ascii="Arial" w:hAnsi="Arial"/>
          <w:sz w:val="18"/>
        </w:rPr>
        <w:t>4</w:t>
      </w:r>
      <w:r w:rsidR="00A9747F">
        <w:rPr>
          <w:rFonts w:ascii="Arial" w:hAnsi="Arial"/>
          <w:sz w:val="18"/>
        </w:rPr>
        <w:t>.0</w:t>
      </w:r>
      <w:r w:rsidR="00FB7690">
        <w:rPr>
          <w:rFonts w:ascii="Arial" w:hAnsi="Arial"/>
          <w:sz w:val="18"/>
        </w:rPr>
        <w:t>4</w:t>
      </w:r>
      <w:r w:rsidR="00A9747F">
        <w:rPr>
          <w:rFonts w:ascii="Arial" w:hAnsi="Arial"/>
          <w:sz w:val="18"/>
        </w:rPr>
        <w:t>.201</w:t>
      </w:r>
      <w:r w:rsidR="00647126">
        <w:rPr>
          <w:rFonts w:ascii="Arial" w:hAnsi="Arial"/>
          <w:sz w:val="18"/>
        </w:rPr>
        <w:t>2</w:t>
      </w:r>
    </w:p>
    <w:p w:rsidR="003C05B5" w:rsidRPr="004D2749" w:rsidRDefault="00396D67" w:rsidP="003C05B5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  <w:r w:rsidR="003C05B5" w:rsidRPr="004D2749">
        <w:rPr>
          <w:rFonts w:ascii="Arial" w:hAnsi="Arial" w:cs="Arial"/>
          <w:b/>
          <w:szCs w:val="22"/>
        </w:rPr>
        <w:lastRenderedPageBreak/>
        <w:t>Označenie CE a etiketovanie</w:t>
      </w:r>
    </w:p>
    <w:p w:rsidR="003C05B5" w:rsidRPr="004D2749" w:rsidRDefault="003C05B5" w:rsidP="003C05B5">
      <w:pPr>
        <w:spacing w:before="120"/>
        <w:jc w:val="both"/>
        <w:rPr>
          <w:rFonts w:ascii="Arial" w:hAnsi="Arial" w:cs="Arial"/>
        </w:rPr>
      </w:pPr>
      <w:r w:rsidRPr="004D2749">
        <w:rPr>
          <w:rFonts w:ascii="Arial" w:hAnsi="Arial" w:cs="Arial"/>
        </w:rPr>
        <w:t xml:space="preserve">Výrobca alebo jeho oprávnený zástupca  so sídlom v EHP je zodpovedný za opatrenie výrobku označením CE. Symbol označenia zhody CE musí byť v súlade so smernicou 93/68/EHS a musí sa viditeľne uviesť </w:t>
      </w:r>
      <w:r w:rsidR="00B3691C">
        <w:rPr>
          <w:rFonts w:ascii="Arial" w:hAnsi="Arial" w:cs="Arial"/>
        </w:rPr>
        <w:t>najmenej na jednom výrobku jednej dodávky, alebo na sprievodnej obchodnej dokumentácií</w:t>
      </w:r>
      <w:r w:rsidRPr="004D2749">
        <w:rPr>
          <w:rFonts w:ascii="Arial" w:hAnsi="Arial" w:cs="Arial"/>
        </w:rPr>
        <w:t>(napr. v dodacom liste).</w:t>
      </w:r>
    </w:p>
    <w:p w:rsidR="003C05B5" w:rsidRPr="004D2749" w:rsidRDefault="003C05B5" w:rsidP="003C05B5">
      <w:pPr>
        <w:spacing w:before="120"/>
        <w:jc w:val="both"/>
        <w:rPr>
          <w:rFonts w:ascii="Arial" w:hAnsi="Arial" w:cs="Arial"/>
        </w:rPr>
      </w:pPr>
      <w:r w:rsidRPr="004D2749">
        <w:rPr>
          <w:rFonts w:ascii="Arial" w:hAnsi="Arial" w:cs="Arial"/>
        </w:rPr>
        <w:t>Symbol označenia zhody CE musia sprevádzať tieto informácie:</w:t>
      </w:r>
    </w:p>
    <w:p w:rsidR="003C05B5" w:rsidRPr="004D2749" w:rsidRDefault="003C05B5" w:rsidP="003C05B5">
      <w:pPr>
        <w:numPr>
          <w:ilvl w:val="0"/>
          <w:numId w:val="4"/>
        </w:numPr>
        <w:tabs>
          <w:tab w:val="clear" w:pos="720"/>
          <w:tab w:val="num" w:pos="851"/>
        </w:tabs>
        <w:spacing w:before="120"/>
        <w:ind w:left="851" w:hanging="284"/>
        <w:jc w:val="both"/>
        <w:rPr>
          <w:rFonts w:ascii="Arial" w:hAnsi="Arial" w:cs="Arial"/>
        </w:rPr>
      </w:pPr>
      <w:r w:rsidRPr="004D2749">
        <w:rPr>
          <w:rFonts w:ascii="Arial" w:hAnsi="Arial" w:cs="Arial"/>
        </w:rPr>
        <w:t>názov alebo identifikačný znak a registrovaná adresa výrobcu;</w:t>
      </w:r>
    </w:p>
    <w:p w:rsidR="003C05B5" w:rsidRPr="004D2749" w:rsidRDefault="003C05B5" w:rsidP="003C05B5">
      <w:pPr>
        <w:numPr>
          <w:ilvl w:val="0"/>
          <w:numId w:val="4"/>
        </w:numPr>
        <w:tabs>
          <w:tab w:val="clear" w:pos="720"/>
          <w:tab w:val="num" w:pos="851"/>
        </w:tabs>
        <w:spacing w:before="120"/>
        <w:ind w:left="851" w:hanging="284"/>
        <w:jc w:val="both"/>
        <w:rPr>
          <w:rFonts w:ascii="Arial" w:hAnsi="Arial" w:cs="Arial"/>
        </w:rPr>
      </w:pPr>
      <w:r w:rsidRPr="004D2749">
        <w:rPr>
          <w:rFonts w:ascii="Arial" w:hAnsi="Arial" w:cs="Arial"/>
        </w:rPr>
        <w:t>posledné dve číslice roka, v ktorom bolo označenie pripevnené;</w:t>
      </w:r>
    </w:p>
    <w:p w:rsidR="003C05B5" w:rsidRPr="004D2749" w:rsidRDefault="003C05B5" w:rsidP="003C05B5">
      <w:pPr>
        <w:numPr>
          <w:ilvl w:val="0"/>
          <w:numId w:val="4"/>
        </w:numPr>
        <w:tabs>
          <w:tab w:val="clear" w:pos="720"/>
          <w:tab w:val="num" w:pos="851"/>
        </w:tabs>
        <w:spacing w:before="120"/>
        <w:ind w:left="851" w:hanging="284"/>
        <w:jc w:val="both"/>
        <w:rPr>
          <w:rFonts w:ascii="Arial" w:hAnsi="Arial" w:cs="Arial"/>
        </w:rPr>
      </w:pPr>
      <w:r w:rsidRPr="004D2749">
        <w:rPr>
          <w:rFonts w:ascii="Arial" w:hAnsi="Arial" w:cs="Arial"/>
        </w:rPr>
        <w:t>odkaz na túto európsku normu;</w:t>
      </w:r>
    </w:p>
    <w:p w:rsidR="003C05B5" w:rsidRDefault="003C05B5" w:rsidP="00591229">
      <w:pPr>
        <w:numPr>
          <w:ilvl w:val="0"/>
          <w:numId w:val="4"/>
        </w:numPr>
        <w:tabs>
          <w:tab w:val="clear" w:pos="720"/>
          <w:tab w:val="num" w:pos="851"/>
        </w:tabs>
        <w:spacing w:before="120"/>
        <w:ind w:left="851" w:hanging="284"/>
        <w:jc w:val="both"/>
      </w:pPr>
      <w:r w:rsidRPr="004D2749">
        <w:rPr>
          <w:rFonts w:ascii="Arial" w:hAnsi="Arial" w:cs="Arial"/>
        </w:rPr>
        <w:t xml:space="preserve">informácie o základných vlastnostiach uvedených v tabuľke ZA.1 </w:t>
      </w:r>
    </w:p>
    <w:tbl>
      <w:tblPr>
        <w:tblW w:w="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88"/>
      </w:tblGrid>
      <w:tr w:rsidR="006B1721" w:rsidRPr="003E1E1F" w:rsidTr="003C05B5">
        <w:trPr>
          <w:trHeight w:val="933"/>
          <w:jc w:val="center"/>
        </w:trPr>
        <w:tc>
          <w:tcPr>
            <w:tcW w:w="4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1721" w:rsidRPr="003E1E1F" w:rsidRDefault="006B1721" w:rsidP="00990BAF">
            <w:pPr>
              <w:pStyle w:val="Tabletext9"/>
              <w:pageBreakBefore/>
              <w:spacing w:line="240" w:lineRule="auto"/>
              <w:jc w:val="center"/>
              <w:rPr>
                <w:noProof/>
              </w:rPr>
            </w:pPr>
            <w:r>
              <w:lastRenderedPageBreak/>
              <w:br w:type="page"/>
            </w:r>
            <w:r w:rsidR="00AB40B1">
              <w:rPr>
                <w:noProof/>
              </w:rPr>
              <w:pict>
                <v:shape id="_x0000_i1026" type="#_x0000_t75" style="width:121.55pt;height:92.8pt">
                  <v:imagedata r:id="rId9" o:title="fza1"/>
                </v:shape>
              </w:pict>
            </w:r>
          </w:p>
        </w:tc>
      </w:tr>
      <w:tr w:rsidR="006B1721" w:rsidRPr="00583AF2" w:rsidTr="003C05B5">
        <w:trPr>
          <w:trHeight w:val="933"/>
          <w:jc w:val="center"/>
        </w:trPr>
        <w:tc>
          <w:tcPr>
            <w:tcW w:w="46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747F" w:rsidRDefault="00FB7690" w:rsidP="00990BAF">
            <w:pPr>
              <w:pStyle w:val="Tabletext9"/>
              <w:spacing w:line="240" w:lineRule="auto"/>
              <w:jc w:val="center"/>
              <w:rPr>
                <w:b/>
                <w:bCs/>
                <w:spacing w:val="-4"/>
                <w:sz w:val="22"/>
              </w:rPr>
            </w:pPr>
            <w:r>
              <w:rPr>
                <w:b/>
                <w:bCs/>
                <w:spacing w:val="-4"/>
                <w:sz w:val="22"/>
              </w:rPr>
              <w:t>BAGIN 2 s.r.o.</w:t>
            </w:r>
          </w:p>
          <w:p w:rsidR="00A9747F" w:rsidRDefault="00FB7690" w:rsidP="00990BAF">
            <w:pPr>
              <w:pStyle w:val="Tabletext9"/>
              <w:spacing w:line="240" w:lineRule="auto"/>
              <w:jc w:val="center"/>
              <w:rPr>
                <w:b/>
                <w:bCs/>
                <w:spacing w:val="-4"/>
                <w:sz w:val="22"/>
              </w:rPr>
            </w:pPr>
            <w:r>
              <w:rPr>
                <w:b/>
                <w:bCs/>
                <w:spacing w:val="-4"/>
                <w:sz w:val="22"/>
              </w:rPr>
              <w:t>Olbrachtova 5</w:t>
            </w:r>
            <w:r w:rsidR="00A9747F" w:rsidRPr="00A9747F">
              <w:rPr>
                <w:b/>
                <w:bCs/>
                <w:spacing w:val="-4"/>
                <w:sz w:val="22"/>
              </w:rPr>
              <w:t xml:space="preserve"> </w:t>
            </w:r>
          </w:p>
          <w:p w:rsidR="006B1721" w:rsidRPr="00A9747F" w:rsidRDefault="00FB7690" w:rsidP="00990BAF">
            <w:pPr>
              <w:pStyle w:val="Tabletext9"/>
              <w:spacing w:line="240" w:lineRule="auto"/>
              <w:jc w:val="center"/>
              <w:rPr>
                <w:rFonts w:cs="Arial"/>
                <w:noProof/>
                <w:sz w:val="28"/>
                <w:lang w:val="sk-SK"/>
              </w:rPr>
            </w:pPr>
            <w:r>
              <w:rPr>
                <w:b/>
                <w:bCs/>
                <w:spacing w:val="-4"/>
                <w:sz w:val="22"/>
              </w:rPr>
              <w:t>831 04 Bratislava</w:t>
            </w:r>
            <w:r w:rsidR="00A9747F" w:rsidRPr="00A9747F">
              <w:rPr>
                <w:sz w:val="28"/>
                <w:lang w:val="sk-SK"/>
              </w:rPr>
              <w:t xml:space="preserve"> </w:t>
            </w:r>
          </w:p>
          <w:p w:rsidR="006B1721" w:rsidRPr="00603547" w:rsidRDefault="006B1721" w:rsidP="00990BAF">
            <w:pPr>
              <w:pStyle w:val="Tabletext9"/>
              <w:spacing w:line="240" w:lineRule="auto"/>
              <w:jc w:val="center"/>
              <w:rPr>
                <w:rFonts w:cs="Arial"/>
                <w:noProof/>
                <w:sz w:val="24"/>
                <w:lang w:val="sk-SK"/>
              </w:rPr>
            </w:pPr>
          </w:p>
          <w:p w:rsidR="006B1721" w:rsidRPr="00603547" w:rsidRDefault="00591229" w:rsidP="00591229">
            <w:pPr>
              <w:pStyle w:val="Tabletext9"/>
              <w:spacing w:line="240" w:lineRule="auto"/>
              <w:jc w:val="center"/>
              <w:rPr>
                <w:rFonts w:cs="Arial"/>
                <w:noProof/>
                <w:sz w:val="24"/>
                <w:lang w:val="sk-SK"/>
              </w:rPr>
            </w:pPr>
            <w:r w:rsidRPr="00603547">
              <w:rPr>
                <w:rFonts w:cs="Arial"/>
                <w:noProof/>
                <w:sz w:val="24"/>
                <w:lang w:val="sk-SK"/>
              </w:rPr>
              <w:t>1</w:t>
            </w:r>
            <w:r w:rsidR="00647126">
              <w:rPr>
                <w:rFonts w:cs="Arial"/>
                <w:noProof/>
                <w:sz w:val="24"/>
                <w:lang w:val="sk-SK"/>
              </w:rPr>
              <w:t>2</w:t>
            </w:r>
          </w:p>
        </w:tc>
      </w:tr>
      <w:tr w:rsidR="006B1721" w:rsidRPr="00583AF2" w:rsidTr="003C05B5">
        <w:trPr>
          <w:trHeight w:val="933"/>
          <w:jc w:val="center"/>
        </w:trPr>
        <w:tc>
          <w:tcPr>
            <w:tcW w:w="4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721" w:rsidRPr="00A9747F" w:rsidRDefault="006B1721" w:rsidP="00603547">
            <w:pPr>
              <w:pStyle w:val="Tabletext9"/>
              <w:spacing w:line="240" w:lineRule="auto"/>
              <w:jc w:val="center"/>
              <w:rPr>
                <w:rFonts w:cs="Arial"/>
                <w:b/>
                <w:noProof/>
                <w:sz w:val="24"/>
                <w:lang w:val="sk-SK"/>
              </w:rPr>
            </w:pPr>
            <w:r w:rsidRPr="00A9747F">
              <w:rPr>
                <w:b/>
                <w:sz w:val="24"/>
                <w:lang w:val="sk-SK"/>
              </w:rPr>
              <w:t>EN 1</w:t>
            </w:r>
            <w:r w:rsidR="00591229" w:rsidRPr="00A9747F">
              <w:rPr>
                <w:b/>
                <w:sz w:val="24"/>
                <w:lang w:val="sk-SK"/>
              </w:rPr>
              <w:t>2839</w:t>
            </w:r>
          </w:p>
          <w:p w:rsidR="00591229" w:rsidRPr="00603547" w:rsidRDefault="00591229" w:rsidP="00603547">
            <w:pPr>
              <w:pStyle w:val="Tabletext9"/>
              <w:spacing w:line="240" w:lineRule="auto"/>
              <w:jc w:val="center"/>
              <w:rPr>
                <w:sz w:val="24"/>
                <w:lang w:val="sk-SK"/>
              </w:rPr>
            </w:pPr>
          </w:p>
          <w:p w:rsidR="006B1721" w:rsidRPr="00A9747F" w:rsidRDefault="00591229" w:rsidP="00603547">
            <w:pPr>
              <w:pStyle w:val="Tabletext9"/>
              <w:spacing w:line="240" w:lineRule="auto"/>
              <w:jc w:val="center"/>
              <w:rPr>
                <w:rFonts w:cs="Arial"/>
                <w:b/>
                <w:noProof/>
                <w:sz w:val="24"/>
                <w:lang w:val="sk-SK"/>
              </w:rPr>
            </w:pPr>
            <w:r w:rsidRPr="00A9747F">
              <w:rPr>
                <w:b/>
                <w:sz w:val="24"/>
                <w:lang w:val="sk-SK"/>
              </w:rPr>
              <w:t>Betónový plotový panel</w:t>
            </w:r>
          </w:p>
          <w:p w:rsidR="006B1721" w:rsidRPr="00603547" w:rsidRDefault="006B1721" w:rsidP="00603547">
            <w:pPr>
              <w:pStyle w:val="Tabletext9"/>
              <w:tabs>
                <w:tab w:val="right" w:pos="4278"/>
              </w:tabs>
              <w:spacing w:line="240" w:lineRule="auto"/>
              <w:jc w:val="center"/>
              <w:rPr>
                <w:sz w:val="24"/>
                <w:lang w:val="sk-SK"/>
              </w:rPr>
            </w:pPr>
          </w:p>
          <w:p w:rsidR="006B1721" w:rsidRPr="00A9747F" w:rsidRDefault="00591229" w:rsidP="00603547">
            <w:pPr>
              <w:pStyle w:val="Pokraovaniezoznamu"/>
              <w:spacing w:before="60" w:after="60" w:line="240" w:lineRule="auto"/>
              <w:jc w:val="center"/>
              <w:rPr>
                <w:sz w:val="28"/>
                <w:lang w:val="sk-SK"/>
              </w:rPr>
            </w:pPr>
            <w:r w:rsidRPr="00A9747F">
              <w:rPr>
                <w:sz w:val="24"/>
                <w:lang w:val="sk-SK"/>
              </w:rPr>
              <w:t>Únosnosť :</w:t>
            </w:r>
            <w:r w:rsidR="006B1721" w:rsidRPr="00A9747F">
              <w:rPr>
                <w:sz w:val="24"/>
                <w:lang w:val="sk-SK"/>
              </w:rPr>
              <w:tab/>
            </w:r>
            <w:r w:rsidR="00816B57">
              <w:rPr>
                <w:sz w:val="24"/>
                <w:lang w:val="sk-SK"/>
              </w:rPr>
              <w:t>1000</w:t>
            </w:r>
            <w:r w:rsidR="006B1721" w:rsidRPr="00A9747F">
              <w:rPr>
                <w:sz w:val="24"/>
                <w:lang w:val="sk-SK"/>
              </w:rPr>
              <w:t xml:space="preserve"> N</w:t>
            </w:r>
          </w:p>
          <w:p w:rsidR="00591229" w:rsidRPr="00A9747F" w:rsidRDefault="00591229" w:rsidP="00603547">
            <w:pPr>
              <w:pStyle w:val="Pokraovaniezoznamu"/>
              <w:tabs>
                <w:tab w:val="left" w:pos="177"/>
                <w:tab w:val="right" w:pos="4278"/>
              </w:tabs>
              <w:spacing w:before="60" w:after="60" w:line="240" w:lineRule="auto"/>
              <w:jc w:val="center"/>
              <w:rPr>
                <w:sz w:val="24"/>
                <w:lang w:val="sk-SK"/>
              </w:rPr>
            </w:pPr>
          </w:p>
          <w:p w:rsidR="00591229" w:rsidRPr="00A9747F" w:rsidRDefault="00591229" w:rsidP="00603547">
            <w:pPr>
              <w:pStyle w:val="Pokraovaniezoznamu"/>
              <w:tabs>
                <w:tab w:val="left" w:pos="177"/>
                <w:tab w:val="right" w:pos="4278"/>
              </w:tabs>
              <w:spacing w:before="60" w:after="60" w:line="240" w:lineRule="auto"/>
              <w:jc w:val="center"/>
              <w:rPr>
                <w:sz w:val="28"/>
                <w:lang w:val="sk-SK"/>
              </w:rPr>
            </w:pPr>
            <w:r w:rsidRPr="00A9747F">
              <w:rPr>
                <w:sz w:val="24"/>
                <w:lang w:val="sk-SK"/>
              </w:rPr>
              <w:t>Trvanlivosť únosnosti:</w:t>
            </w:r>
          </w:p>
          <w:p w:rsidR="00591229" w:rsidRPr="00A9747F" w:rsidRDefault="00591229" w:rsidP="00603547">
            <w:pPr>
              <w:pStyle w:val="Pokraovaniezoznamu"/>
              <w:tabs>
                <w:tab w:val="left" w:pos="177"/>
                <w:tab w:val="right" w:pos="4278"/>
              </w:tabs>
              <w:spacing w:before="60" w:after="60" w:line="240" w:lineRule="auto"/>
              <w:jc w:val="center"/>
              <w:rPr>
                <w:sz w:val="24"/>
                <w:lang w:val="sk-SK"/>
              </w:rPr>
            </w:pPr>
          </w:p>
          <w:p w:rsidR="00591229" w:rsidRPr="00A9747F" w:rsidRDefault="00591229" w:rsidP="00603547">
            <w:pPr>
              <w:pStyle w:val="Pokraovaniezoznamu"/>
              <w:spacing w:before="60" w:after="60" w:line="240" w:lineRule="auto"/>
              <w:jc w:val="center"/>
              <w:rPr>
                <w:sz w:val="28"/>
                <w:lang w:val="sk-SK"/>
              </w:rPr>
            </w:pPr>
            <w:r w:rsidRPr="00A9747F">
              <w:rPr>
                <w:sz w:val="24"/>
                <w:lang w:val="sk-SK"/>
              </w:rPr>
              <w:t>Pevnosť v tlaku betónu :</w:t>
            </w:r>
            <w:r w:rsidRPr="00A9747F">
              <w:rPr>
                <w:sz w:val="24"/>
                <w:lang w:val="sk-SK"/>
              </w:rPr>
              <w:tab/>
              <w:t>45 N/mm</w:t>
            </w:r>
            <w:r w:rsidRPr="00A9747F">
              <w:rPr>
                <w:sz w:val="24"/>
                <w:vertAlign w:val="superscript"/>
                <w:lang w:val="sk-SK"/>
              </w:rPr>
              <w:t>2</w:t>
            </w:r>
          </w:p>
          <w:p w:rsidR="006B1721" w:rsidRPr="00583AF2" w:rsidRDefault="006B1721" w:rsidP="00603547">
            <w:pPr>
              <w:pStyle w:val="Tabletext9"/>
              <w:tabs>
                <w:tab w:val="right" w:pos="4278"/>
              </w:tabs>
              <w:spacing w:line="240" w:lineRule="auto"/>
              <w:jc w:val="center"/>
              <w:rPr>
                <w:rFonts w:cs="Arial"/>
                <w:noProof/>
                <w:lang w:val="sk-SK"/>
              </w:rPr>
            </w:pPr>
          </w:p>
        </w:tc>
      </w:tr>
    </w:tbl>
    <w:p w:rsidR="006B1721" w:rsidRDefault="006B1721" w:rsidP="001648C7">
      <w:pPr>
        <w:rPr>
          <w:sz w:val="18"/>
        </w:rPr>
      </w:pPr>
    </w:p>
    <w:p w:rsidR="00591229" w:rsidRDefault="00591229" w:rsidP="001648C7">
      <w:pPr>
        <w:rPr>
          <w:sz w:val="18"/>
        </w:rPr>
      </w:pPr>
    </w:p>
    <w:p w:rsidR="00591229" w:rsidRDefault="00591229" w:rsidP="001648C7">
      <w:pPr>
        <w:rPr>
          <w:sz w:val="18"/>
        </w:rPr>
      </w:pPr>
    </w:p>
    <w:tbl>
      <w:tblPr>
        <w:tblW w:w="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88"/>
      </w:tblGrid>
      <w:tr w:rsidR="00591229" w:rsidRPr="003E1E1F" w:rsidTr="00070D40">
        <w:trPr>
          <w:trHeight w:val="933"/>
          <w:jc w:val="center"/>
        </w:trPr>
        <w:tc>
          <w:tcPr>
            <w:tcW w:w="4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1229" w:rsidRPr="003E1E1F" w:rsidRDefault="00591229" w:rsidP="00070D40">
            <w:pPr>
              <w:pStyle w:val="Tabletext9"/>
              <w:pageBreakBefore/>
              <w:spacing w:line="240" w:lineRule="auto"/>
              <w:jc w:val="center"/>
              <w:rPr>
                <w:noProof/>
              </w:rPr>
            </w:pPr>
            <w:r>
              <w:lastRenderedPageBreak/>
              <w:br w:type="page"/>
            </w:r>
            <w:r w:rsidR="00AB40B1">
              <w:rPr>
                <w:noProof/>
              </w:rPr>
              <w:pict>
                <v:shape id="_x0000_i1027" type="#_x0000_t75" style="width:121.55pt;height:92.8pt">
                  <v:imagedata r:id="rId9" o:title="fza1"/>
                </v:shape>
              </w:pict>
            </w:r>
          </w:p>
        </w:tc>
      </w:tr>
      <w:tr w:rsidR="00FB7690" w:rsidRPr="00583AF2" w:rsidTr="00070D40">
        <w:trPr>
          <w:trHeight w:val="933"/>
          <w:jc w:val="center"/>
        </w:trPr>
        <w:tc>
          <w:tcPr>
            <w:tcW w:w="46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7690" w:rsidRDefault="00FB7690" w:rsidP="00326567">
            <w:pPr>
              <w:pStyle w:val="Tabletext9"/>
              <w:spacing w:line="240" w:lineRule="auto"/>
              <w:jc w:val="center"/>
              <w:rPr>
                <w:b/>
                <w:bCs/>
                <w:spacing w:val="-4"/>
                <w:sz w:val="22"/>
              </w:rPr>
            </w:pPr>
            <w:r>
              <w:rPr>
                <w:b/>
                <w:bCs/>
                <w:spacing w:val="-4"/>
                <w:sz w:val="22"/>
              </w:rPr>
              <w:t>BAGIN 2 s.r.o.</w:t>
            </w:r>
          </w:p>
          <w:p w:rsidR="00FB7690" w:rsidRDefault="00FB7690" w:rsidP="00326567">
            <w:pPr>
              <w:pStyle w:val="Tabletext9"/>
              <w:spacing w:line="240" w:lineRule="auto"/>
              <w:jc w:val="center"/>
              <w:rPr>
                <w:b/>
                <w:bCs/>
                <w:spacing w:val="-4"/>
                <w:sz w:val="22"/>
              </w:rPr>
            </w:pPr>
            <w:r>
              <w:rPr>
                <w:b/>
                <w:bCs/>
                <w:spacing w:val="-4"/>
                <w:sz w:val="22"/>
              </w:rPr>
              <w:t>Olbrachtova 5</w:t>
            </w:r>
            <w:r w:rsidRPr="00A9747F">
              <w:rPr>
                <w:b/>
                <w:bCs/>
                <w:spacing w:val="-4"/>
                <w:sz w:val="22"/>
              </w:rPr>
              <w:t xml:space="preserve"> </w:t>
            </w:r>
          </w:p>
          <w:p w:rsidR="00FB7690" w:rsidRPr="00A9747F" w:rsidRDefault="00FB7690" w:rsidP="00326567">
            <w:pPr>
              <w:pStyle w:val="Tabletext9"/>
              <w:spacing w:line="240" w:lineRule="auto"/>
              <w:jc w:val="center"/>
              <w:rPr>
                <w:rFonts w:cs="Arial"/>
                <w:noProof/>
                <w:sz w:val="28"/>
                <w:lang w:val="sk-SK"/>
              </w:rPr>
            </w:pPr>
            <w:r>
              <w:rPr>
                <w:b/>
                <w:bCs/>
                <w:spacing w:val="-4"/>
                <w:sz w:val="22"/>
              </w:rPr>
              <w:t>831 04 Bratislava</w:t>
            </w:r>
            <w:r w:rsidRPr="00A9747F">
              <w:rPr>
                <w:sz w:val="28"/>
                <w:lang w:val="sk-SK"/>
              </w:rPr>
              <w:t xml:space="preserve"> </w:t>
            </w:r>
          </w:p>
          <w:p w:rsidR="00FB7690" w:rsidRPr="00603547" w:rsidRDefault="00FB7690" w:rsidP="00326567">
            <w:pPr>
              <w:pStyle w:val="Tabletext9"/>
              <w:spacing w:line="240" w:lineRule="auto"/>
              <w:jc w:val="center"/>
              <w:rPr>
                <w:rFonts w:cs="Arial"/>
                <w:noProof/>
                <w:sz w:val="24"/>
                <w:lang w:val="sk-SK"/>
              </w:rPr>
            </w:pPr>
          </w:p>
          <w:p w:rsidR="00FB7690" w:rsidRPr="00603547" w:rsidRDefault="00FB7690" w:rsidP="00326567">
            <w:pPr>
              <w:pStyle w:val="Tabletext9"/>
              <w:spacing w:line="240" w:lineRule="auto"/>
              <w:jc w:val="center"/>
              <w:rPr>
                <w:rFonts w:cs="Arial"/>
                <w:noProof/>
                <w:sz w:val="24"/>
                <w:lang w:val="sk-SK"/>
              </w:rPr>
            </w:pPr>
            <w:r w:rsidRPr="00603547">
              <w:rPr>
                <w:rFonts w:cs="Arial"/>
                <w:noProof/>
                <w:sz w:val="24"/>
                <w:lang w:val="sk-SK"/>
              </w:rPr>
              <w:t>1</w:t>
            </w:r>
            <w:r>
              <w:rPr>
                <w:rFonts w:cs="Arial"/>
                <w:noProof/>
                <w:sz w:val="24"/>
                <w:lang w:val="sk-SK"/>
              </w:rPr>
              <w:t>2</w:t>
            </w:r>
          </w:p>
        </w:tc>
      </w:tr>
      <w:tr w:rsidR="00603547" w:rsidRPr="00583AF2" w:rsidTr="00070D40">
        <w:trPr>
          <w:trHeight w:val="933"/>
          <w:jc w:val="center"/>
        </w:trPr>
        <w:tc>
          <w:tcPr>
            <w:tcW w:w="4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547" w:rsidRPr="00A9747F" w:rsidRDefault="00603547" w:rsidP="00070D40">
            <w:pPr>
              <w:pStyle w:val="Tabletext9"/>
              <w:spacing w:line="240" w:lineRule="auto"/>
              <w:jc w:val="center"/>
              <w:rPr>
                <w:rFonts w:cs="Arial"/>
                <w:b/>
                <w:noProof/>
                <w:sz w:val="24"/>
                <w:lang w:val="sk-SK"/>
              </w:rPr>
            </w:pPr>
            <w:r w:rsidRPr="00A9747F">
              <w:rPr>
                <w:b/>
                <w:sz w:val="24"/>
                <w:lang w:val="sk-SK"/>
              </w:rPr>
              <w:t>EN 12839</w:t>
            </w:r>
          </w:p>
          <w:p w:rsidR="00603547" w:rsidRPr="00A9747F" w:rsidRDefault="00603547" w:rsidP="00070D40">
            <w:pPr>
              <w:pStyle w:val="Tabletext9"/>
              <w:spacing w:line="240" w:lineRule="auto"/>
              <w:jc w:val="center"/>
              <w:rPr>
                <w:b/>
                <w:sz w:val="24"/>
                <w:lang w:val="sk-SK"/>
              </w:rPr>
            </w:pPr>
          </w:p>
          <w:p w:rsidR="00603547" w:rsidRPr="00A9747F" w:rsidRDefault="00603547" w:rsidP="00070D40">
            <w:pPr>
              <w:pStyle w:val="Tabletext9"/>
              <w:spacing w:line="240" w:lineRule="auto"/>
              <w:jc w:val="center"/>
              <w:rPr>
                <w:rFonts w:cs="Arial"/>
                <w:b/>
                <w:noProof/>
                <w:sz w:val="24"/>
                <w:lang w:val="sk-SK"/>
              </w:rPr>
            </w:pPr>
            <w:r w:rsidRPr="00A9747F">
              <w:rPr>
                <w:b/>
                <w:sz w:val="24"/>
                <w:lang w:val="sk-SK"/>
              </w:rPr>
              <w:t>Betónový plotový stĺpik</w:t>
            </w:r>
          </w:p>
          <w:p w:rsidR="00603547" w:rsidRPr="00603547" w:rsidRDefault="00603547" w:rsidP="00070D40">
            <w:pPr>
              <w:pStyle w:val="Tabletext9"/>
              <w:tabs>
                <w:tab w:val="right" w:pos="4278"/>
              </w:tabs>
              <w:spacing w:line="240" w:lineRule="auto"/>
              <w:jc w:val="center"/>
              <w:rPr>
                <w:sz w:val="24"/>
                <w:lang w:val="sk-SK"/>
              </w:rPr>
            </w:pPr>
          </w:p>
          <w:p w:rsidR="00603547" w:rsidRPr="00603547" w:rsidRDefault="00603547" w:rsidP="00070D40">
            <w:pPr>
              <w:pStyle w:val="Pokraovaniezoznamu"/>
              <w:spacing w:before="60" w:after="60" w:line="240" w:lineRule="auto"/>
              <w:jc w:val="center"/>
              <w:rPr>
                <w:sz w:val="28"/>
                <w:lang w:val="sk-SK"/>
              </w:rPr>
            </w:pPr>
            <w:r w:rsidRPr="00603547">
              <w:rPr>
                <w:sz w:val="24"/>
                <w:lang w:val="sk-SK"/>
              </w:rPr>
              <w:t>Únosnosť :</w:t>
            </w:r>
            <w:r w:rsidRPr="00603547">
              <w:rPr>
                <w:sz w:val="24"/>
                <w:lang w:val="sk-SK"/>
              </w:rPr>
              <w:tab/>
            </w:r>
            <w:r>
              <w:rPr>
                <w:sz w:val="24"/>
                <w:lang w:val="sk-SK"/>
              </w:rPr>
              <w:t>3200</w:t>
            </w:r>
            <w:r w:rsidRPr="00603547">
              <w:rPr>
                <w:sz w:val="24"/>
                <w:lang w:val="sk-SK"/>
              </w:rPr>
              <w:t xml:space="preserve"> N</w:t>
            </w:r>
          </w:p>
          <w:p w:rsidR="00603547" w:rsidRPr="00603547" w:rsidRDefault="00603547" w:rsidP="00070D40">
            <w:pPr>
              <w:pStyle w:val="Pokraovaniezoznamu"/>
              <w:tabs>
                <w:tab w:val="left" w:pos="177"/>
                <w:tab w:val="right" w:pos="4278"/>
              </w:tabs>
              <w:spacing w:before="60" w:after="60" w:line="240" w:lineRule="auto"/>
              <w:jc w:val="center"/>
              <w:rPr>
                <w:sz w:val="24"/>
                <w:lang w:val="sk-SK"/>
              </w:rPr>
            </w:pPr>
          </w:p>
          <w:p w:rsidR="00603547" w:rsidRPr="00603547" w:rsidRDefault="00603547" w:rsidP="00070D40">
            <w:pPr>
              <w:pStyle w:val="Pokraovaniezoznamu"/>
              <w:tabs>
                <w:tab w:val="left" w:pos="177"/>
                <w:tab w:val="right" w:pos="4278"/>
              </w:tabs>
              <w:spacing w:before="60" w:after="60" w:line="240" w:lineRule="auto"/>
              <w:jc w:val="center"/>
              <w:rPr>
                <w:sz w:val="28"/>
                <w:lang w:val="sk-SK"/>
              </w:rPr>
            </w:pPr>
            <w:r w:rsidRPr="00603547">
              <w:rPr>
                <w:sz w:val="24"/>
                <w:lang w:val="sk-SK"/>
              </w:rPr>
              <w:t>Trvanlivosť únosnosti:</w:t>
            </w:r>
          </w:p>
          <w:p w:rsidR="00603547" w:rsidRPr="00603547" w:rsidRDefault="00603547" w:rsidP="00070D40">
            <w:pPr>
              <w:pStyle w:val="Pokraovaniezoznamu"/>
              <w:tabs>
                <w:tab w:val="left" w:pos="177"/>
                <w:tab w:val="right" w:pos="4278"/>
              </w:tabs>
              <w:spacing w:before="60" w:after="60" w:line="240" w:lineRule="auto"/>
              <w:jc w:val="center"/>
              <w:rPr>
                <w:sz w:val="24"/>
                <w:lang w:val="sk-SK"/>
              </w:rPr>
            </w:pPr>
          </w:p>
          <w:p w:rsidR="00603547" w:rsidRPr="00603547" w:rsidRDefault="00603547" w:rsidP="00070D40">
            <w:pPr>
              <w:pStyle w:val="Pokraovaniezoznamu"/>
              <w:spacing w:before="60" w:after="60" w:line="240" w:lineRule="auto"/>
              <w:jc w:val="center"/>
              <w:rPr>
                <w:sz w:val="28"/>
                <w:lang w:val="sk-SK"/>
              </w:rPr>
            </w:pPr>
            <w:r w:rsidRPr="00603547">
              <w:rPr>
                <w:sz w:val="24"/>
                <w:lang w:val="sk-SK"/>
              </w:rPr>
              <w:t>Pevnosť v tlaku betónu :</w:t>
            </w:r>
            <w:r w:rsidRPr="00603547">
              <w:rPr>
                <w:sz w:val="24"/>
                <w:lang w:val="sk-SK"/>
              </w:rPr>
              <w:tab/>
              <w:t>45 N/mm</w:t>
            </w:r>
            <w:r w:rsidRPr="00603547">
              <w:rPr>
                <w:sz w:val="24"/>
                <w:vertAlign w:val="superscript"/>
                <w:lang w:val="sk-SK"/>
              </w:rPr>
              <w:t>2</w:t>
            </w:r>
          </w:p>
          <w:p w:rsidR="00603547" w:rsidRPr="00583AF2" w:rsidRDefault="00603547" w:rsidP="00070D40">
            <w:pPr>
              <w:pStyle w:val="Tabletext9"/>
              <w:tabs>
                <w:tab w:val="right" w:pos="4278"/>
              </w:tabs>
              <w:spacing w:line="240" w:lineRule="auto"/>
              <w:jc w:val="center"/>
              <w:rPr>
                <w:rFonts w:cs="Arial"/>
                <w:noProof/>
                <w:lang w:val="sk-SK"/>
              </w:rPr>
            </w:pPr>
          </w:p>
        </w:tc>
      </w:tr>
    </w:tbl>
    <w:p w:rsidR="00591229" w:rsidRPr="00F53E17" w:rsidRDefault="00591229" w:rsidP="001648C7">
      <w:pPr>
        <w:rPr>
          <w:sz w:val="18"/>
        </w:rPr>
      </w:pPr>
    </w:p>
    <w:sectPr w:rsidR="00591229" w:rsidRPr="00F53E17" w:rsidSect="00EA20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0C" w:rsidRDefault="0020140C">
      <w:r>
        <w:separator/>
      </w:r>
    </w:p>
  </w:endnote>
  <w:endnote w:type="continuationSeparator" w:id="0">
    <w:p w:rsidR="0020140C" w:rsidRDefault="0020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0C" w:rsidRDefault="0020140C">
      <w:r>
        <w:separator/>
      </w:r>
    </w:p>
  </w:footnote>
  <w:footnote w:type="continuationSeparator" w:id="0">
    <w:p w:rsidR="0020140C" w:rsidRDefault="0020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D3" w:rsidRPr="00F53E17" w:rsidRDefault="006F75D3" w:rsidP="00F53E17">
    <w:pPr>
      <w:pStyle w:val="Hlavika"/>
    </w:pPr>
    <w:r w:rsidRPr="00F53E1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433"/>
    <w:multiLevelType w:val="multilevel"/>
    <w:tmpl w:val="80F0F17C"/>
    <w:name w:val="heading"/>
    <w:lvl w:ilvl="0">
      <w:numFmt w:val="bullet"/>
      <w:lvlText w:val="-"/>
      <w:lvlJc w:val="left"/>
      <w:pPr>
        <w:ind w:left="400" w:hanging="400"/>
      </w:pPr>
      <w:rPr>
        <w:rFonts w:ascii="Arial" w:eastAsia="MS Mincho" w:hAnsi="Arial" w:cs="Arial" w:hint="default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">
    <w:nsid w:val="51306556"/>
    <w:multiLevelType w:val="hybridMultilevel"/>
    <w:tmpl w:val="A34282C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55F58"/>
    <w:multiLevelType w:val="hybridMultilevel"/>
    <w:tmpl w:val="926844BA"/>
    <w:lvl w:ilvl="0" w:tplc="2C18D9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E17"/>
    <w:rsid w:val="000865B8"/>
    <w:rsid w:val="000A718C"/>
    <w:rsid w:val="000B3390"/>
    <w:rsid w:val="00112150"/>
    <w:rsid w:val="001411C6"/>
    <w:rsid w:val="001648C7"/>
    <w:rsid w:val="0017059F"/>
    <w:rsid w:val="0020140C"/>
    <w:rsid w:val="002A13DF"/>
    <w:rsid w:val="002B5E7E"/>
    <w:rsid w:val="002C41CC"/>
    <w:rsid w:val="002D6952"/>
    <w:rsid w:val="00347ABB"/>
    <w:rsid w:val="00396D67"/>
    <w:rsid w:val="003C05B5"/>
    <w:rsid w:val="003E472F"/>
    <w:rsid w:val="00422C06"/>
    <w:rsid w:val="004E1031"/>
    <w:rsid w:val="00583617"/>
    <w:rsid w:val="00591229"/>
    <w:rsid w:val="00603547"/>
    <w:rsid w:val="006263E3"/>
    <w:rsid w:val="00647126"/>
    <w:rsid w:val="006B1721"/>
    <w:rsid w:val="006F75D3"/>
    <w:rsid w:val="007069E7"/>
    <w:rsid w:val="00793870"/>
    <w:rsid w:val="007D2112"/>
    <w:rsid w:val="007E1563"/>
    <w:rsid w:val="00816B57"/>
    <w:rsid w:val="00851107"/>
    <w:rsid w:val="0094157D"/>
    <w:rsid w:val="00944362"/>
    <w:rsid w:val="00995FD9"/>
    <w:rsid w:val="00A23C0A"/>
    <w:rsid w:val="00A9747F"/>
    <w:rsid w:val="00AB40B1"/>
    <w:rsid w:val="00B27477"/>
    <w:rsid w:val="00B3691C"/>
    <w:rsid w:val="00B67959"/>
    <w:rsid w:val="00B82CF3"/>
    <w:rsid w:val="00B9680A"/>
    <w:rsid w:val="00BC68FA"/>
    <w:rsid w:val="00BD4E5C"/>
    <w:rsid w:val="00C704DA"/>
    <w:rsid w:val="00CC737C"/>
    <w:rsid w:val="00D3482A"/>
    <w:rsid w:val="00D679FE"/>
    <w:rsid w:val="00DC4F64"/>
    <w:rsid w:val="00DF21D3"/>
    <w:rsid w:val="00E22B09"/>
    <w:rsid w:val="00EA209F"/>
    <w:rsid w:val="00F02E26"/>
    <w:rsid w:val="00F33511"/>
    <w:rsid w:val="00F53E17"/>
    <w:rsid w:val="00F77678"/>
    <w:rsid w:val="00F91797"/>
    <w:rsid w:val="00F9770E"/>
    <w:rsid w:val="00FB248C"/>
    <w:rsid w:val="00FB7690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09F"/>
    <w:rPr>
      <w:sz w:val="24"/>
      <w:szCs w:val="24"/>
    </w:rPr>
  </w:style>
  <w:style w:type="paragraph" w:styleId="Nadpis1">
    <w:name w:val="heading 1"/>
    <w:basedOn w:val="Normlny"/>
    <w:next w:val="Normlny"/>
    <w:qFormat/>
    <w:rsid w:val="00EA209F"/>
    <w:pPr>
      <w:keepNext/>
      <w:autoSpaceDE w:val="0"/>
      <w:autoSpaceDN w:val="0"/>
      <w:adjustRightInd w:val="0"/>
      <w:spacing w:after="240"/>
      <w:jc w:val="both"/>
      <w:outlineLvl w:val="0"/>
    </w:pPr>
    <w:rPr>
      <w:b/>
      <w:bCs/>
      <w:iCs/>
      <w:sz w:val="96"/>
    </w:rPr>
  </w:style>
  <w:style w:type="paragraph" w:styleId="Nadpis2">
    <w:name w:val="heading 2"/>
    <w:basedOn w:val="Normlny"/>
    <w:next w:val="Normlny"/>
    <w:qFormat/>
    <w:rsid w:val="00EA209F"/>
    <w:pPr>
      <w:keepNext/>
      <w:tabs>
        <w:tab w:val="center" w:pos="3960"/>
      </w:tabs>
      <w:autoSpaceDE w:val="0"/>
      <w:autoSpaceDN w:val="0"/>
      <w:adjustRightInd w:val="0"/>
      <w:spacing w:after="240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17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adpis6"/>
    <w:next w:val="Normlny"/>
    <w:link w:val="Nadpis7Char"/>
    <w:qFormat/>
    <w:rsid w:val="006B1721"/>
    <w:pPr>
      <w:keepNext/>
      <w:numPr>
        <w:ilvl w:val="6"/>
        <w:numId w:val="2"/>
      </w:numPr>
      <w:suppressAutoHyphens/>
      <w:spacing w:before="60" w:after="240" w:line="230" w:lineRule="exact"/>
      <w:outlineLvl w:val="6"/>
    </w:pPr>
    <w:rPr>
      <w:rFonts w:ascii="Arial" w:eastAsia="MS Mincho" w:hAnsi="Arial"/>
      <w:bCs w:val="0"/>
      <w:sz w:val="20"/>
      <w:szCs w:val="20"/>
      <w:lang w:val="en-GB" w:eastAsia="fr-FR"/>
    </w:rPr>
  </w:style>
  <w:style w:type="paragraph" w:styleId="Nadpis8">
    <w:name w:val="heading 8"/>
    <w:basedOn w:val="Nadpis6"/>
    <w:next w:val="Normlny"/>
    <w:link w:val="Nadpis8Char"/>
    <w:qFormat/>
    <w:rsid w:val="006B1721"/>
    <w:pPr>
      <w:keepNext/>
      <w:numPr>
        <w:ilvl w:val="7"/>
        <w:numId w:val="2"/>
      </w:numPr>
      <w:suppressAutoHyphens/>
      <w:spacing w:before="60" w:after="240" w:line="230" w:lineRule="exact"/>
      <w:outlineLvl w:val="7"/>
    </w:pPr>
    <w:rPr>
      <w:rFonts w:ascii="Arial" w:eastAsia="MS Mincho" w:hAnsi="Arial"/>
      <w:bCs w:val="0"/>
      <w:sz w:val="20"/>
      <w:szCs w:val="20"/>
      <w:lang w:val="en-GB" w:eastAsia="fr-FR"/>
    </w:rPr>
  </w:style>
  <w:style w:type="paragraph" w:styleId="Nadpis9">
    <w:name w:val="heading 9"/>
    <w:basedOn w:val="Nadpis6"/>
    <w:next w:val="Normlny"/>
    <w:link w:val="Nadpis9Char"/>
    <w:qFormat/>
    <w:rsid w:val="006B1721"/>
    <w:pPr>
      <w:keepNext/>
      <w:numPr>
        <w:ilvl w:val="8"/>
        <w:numId w:val="2"/>
      </w:numPr>
      <w:suppressAutoHyphens/>
      <w:spacing w:before="60" w:after="240" w:line="230" w:lineRule="exact"/>
      <w:outlineLvl w:val="8"/>
    </w:pPr>
    <w:rPr>
      <w:rFonts w:ascii="Arial" w:eastAsia="MS Mincho" w:hAnsi="Arial"/>
      <w:bCs w:val="0"/>
      <w:sz w:val="20"/>
      <w:szCs w:val="20"/>
      <w:lang w:val="en-GB" w:eastAsia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6">
    <w:name w:val="Style 6"/>
    <w:basedOn w:val="Normlny"/>
    <w:rsid w:val="00EA209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Style12">
    <w:name w:val="Style 12"/>
    <w:basedOn w:val="Normlny"/>
    <w:rsid w:val="00EA209F"/>
    <w:pPr>
      <w:widowControl w:val="0"/>
      <w:autoSpaceDE w:val="0"/>
      <w:autoSpaceDN w:val="0"/>
      <w:spacing w:line="192" w:lineRule="atLeast"/>
      <w:ind w:left="360"/>
    </w:pPr>
    <w:rPr>
      <w:sz w:val="20"/>
    </w:rPr>
  </w:style>
  <w:style w:type="paragraph" w:styleId="Hlavika">
    <w:name w:val="header"/>
    <w:basedOn w:val="Normlny"/>
    <w:rsid w:val="00EA209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209F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EA209F"/>
    <w:pPr>
      <w:jc w:val="both"/>
    </w:pPr>
    <w:rPr>
      <w:rFonts w:ascii="Arial" w:hAnsi="Arial"/>
      <w:sz w:val="18"/>
    </w:rPr>
  </w:style>
  <w:style w:type="character" w:customStyle="1" w:styleId="Nadpis7Char">
    <w:name w:val="Nadpis 7 Char"/>
    <w:link w:val="Nadpis7"/>
    <w:rsid w:val="006B1721"/>
    <w:rPr>
      <w:rFonts w:ascii="Arial" w:eastAsia="MS Mincho" w:hAnsi="Arial"/>
      <w:b/>
      <w:lang w:val="en-GB" w:eastAsia="fr-FR"/>
    </w:rPr>
  </w:style>
  <w:style w:type="character" w:customStyle="1" w:styleId="Nadpis8Char">
    <w:name w:val="Nadpis 8 Char"/>
    <w:link w:val="Nadpis8"/>
    <w:rsid w:val="006B1721"/>
    <w:rPr>
      <w:rFonts w:ascii="Arial" w:eastAsia="MS Mincho" w:hAnsi="Arial"/>
      <w:b/>
      <w:lang w:val="en-GB" w:eastAsia="fr-FR"/>
    </w:rPr>
  </w:style>
  <w:style w:type="character" w:customStyle="1" w:styleId="Nadpis9Char">
    <w:name w:val="Nadpis 9 Char"/>
    <w:link w:val="Nadpis9"/>
    <w:rsid w:val="006B1721"/>
    <w:rPr>
      <w:rFonts w:ascii="Arial" w:eastAsia="MS Mincho" w:hAnsi="Arial"/>
      <w:b/>
      <w:lang w:val="en-GB" w:eastAsia="fr-FR"/>
    </w:rPr>
  </w:style>
  <w:style w:type="paragraph" w:customStyle="1" w:styleId="Tabletext9">
    <w:name w:val="Table text (9)"/>
    <w:basedOn w:val="Normlny"/>
    <w:rsid w:val="006B1721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styleId="Pokraovaniezoznamu">
    <w:name w:val="List Continue"/>
    <w:basedOn w:val="Normlny"/>
    <w:rsid w:val="006B1721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zzLc5">
    <w:name w:val="zzLc5"/>
    <w:basedOn w:val="Normlny"/>
    <w:next w:val="Normlny"/>
    <w:rsid w:val="006B1721"/>
    <w:pPr>
      <w:numPr>
        <w:ilvl w:val="4"/>
        <w:numId w:val="2"/>
      </w:numPr>
      <w:spacing w:after="240" w:line="230" w:lineRule="atLeast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zzLc6">
    <w:name w:val="zzLc6"/>
    <w:basedOn w:val="Normlny"/>
    <w:next w:val="Normlny"/>
    <w:rsid w:val="006B1721"/>
    <w:pPr>
      <w:numPr>
        <w:ilvl w:val="5"/>
        <w:numId w:val="2"/>
      </w:numPr>
      <w:spacing w:after="240" w:line="230" w:lineRule="atLeast"/>
    </w:pPr>
    <w:rPr>
      <w:rFonts w:ascii="Arial" w:eastAsia="MS Mincho" w:hAnsi="Arial"/>
      <w:sz w:val="20"/>
      <w:szCs w:val="20"/>
      <w:lang w:val="en-GB" w:eastAsia="fr-FR"/>
    </w:rPr>
  </w:style>
  <w:style w:type="character" w:customStyle="1" w:styleId="Nadpis6Char">
    <w:name w:val="Nadpis 6 Char"/>
    <w:link w:val="Nadpis6"/>
    <w:uiPriority w:val="9"/>
    <w:semiHidden/>
    <w:rsid w:val="006B172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xt">
    <w:name w:val="_text"/>
    <w:basedOn w:val="Normlny"/>
    <w:rsid w:val="003C05B5"/>
    <w:pPr>
      <w:spacing w:before="120" w:line="360" w:lineRule="auto"/>
      <w:jc w:val="both"/>
    </w:pPr>
    <w:rPr>
      <w:rFonts w:ascii="Arial" w:hAnsi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bzovska</dc:creator>
  <cp:lastModifiedBy>Bago</cp:lastModifiedBy>
  <cp:revision>6</cp:revision>
  <cp:lastPrinted>2011-09-16T07:01:00Z</cp:lastPrinted>
  <dcterms:created xsi:type="dcterms:W3CDTF">2012-04-24T09:10:00Z</dcterms:created>
  <dcterms:modified xsi:type="dcterms:W3CDTF">2013-08-09T14:16:00Z</dcterms:modified>
</cp:coreProperties>
</file>